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אתגר התקציב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הוצאות חובה להוצאות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תקציב חודשי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שמירה על סכום מינימלי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130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130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אוזניות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מסומנת כהוצאת חובה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להשאיר לפחות 40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מסומן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120 ₪ לעומת 70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60 ₪ לעומת 48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הוצאה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(60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(70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(45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(120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(70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לתכנון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לחשב כמה הכנסה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להפריש כסף להוצאות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להשאיר סכום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הוצאות נוספות עם הכסף שנשאר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שלא חרגנו מהתקציב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תקינה כוללת: סכום הוצאות חובה (130) + הוצאות שנבחרו + לפחות 40 לחיסכון = 300 או פחות,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130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40 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הוצאה מהרשימה שאינה חובה, למשל סרט או פיצה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החישובים על הלוח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את הבחירות שלהם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אתגר התקציב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לכם 300 שקלים. יש הוצאות חובה. יש הוצאות שאפשר לבחור. צריך להשאיר כסף לחיסכון.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של כסף שנכנס וכסף שיוצא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שיש לנו, למשל דמי כיס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ששילמנו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הוצאת חובה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שחייבים לשלם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הוצאת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שאפשר להחליט אם לשלם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יתרה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נשאר אחרי ההוצאות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כסף יש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עולות שתי ההוצאות שחייבים לשלם?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חייבים לשמור?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כסף אפשר להוציא על דברים שבוחרים?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פריט עולה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אוזניות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הנסיעה בתחבורה ציבורית היא הוצאת חובה של 60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להוציא את כל ה-300 ₪ בלי להשאיר כלום לחיסכון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בבית הספר הוא הוצאת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האוזניות יקרות יותר מהחולצה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דמי ההשתתפות בחוג זולים יותר מהשתייה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ההכנסה החודשית במשחק היא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סך הוצאות החובה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להשאיר לפחות __________ ₪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טעינת כרטיס הנסיעה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מחיר האוזניות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הוצאה למחיר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טעינת כרטיס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70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אוכל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סרט עם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70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יציאה לפיצה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120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אוזניות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60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45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לתכנון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הוצאות נוספות עם הכסף שנשאר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שלא חרגנו מהתקציב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הכנסה 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להשאיר סכום לחיסכון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להפריש כסף להוצאות חובה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תקציב חודשי של 300 ₪: בחרו הוצאות נוספות מתוך הרשימה, הסבירו למה בחרתם בהן, וודאו שנשארו לפחות 40 ₪ לחיסכון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זה הוצאות החובה ביחד?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כסף חייבים להשאיר לחיסכון?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להוצאת בחירה מהמשחק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אתגר התקציב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